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39" w:rsidRPr="00530664" w:rsidRDefault="00635039" w:rsidP="00871249">
      <w:pPr>
        <w:spacing w:after="0"/>
        <w:rPr>
          <w:rFonts w:ascii="Verdana" w:hAnsi="Verdana"/>
          <w:sz w:val="24"/>
          <w:szCs w:val="24"/>
        </w:rPr>
      </w:pPr>
      <w:r w:rsidRPr="00530664">
        <w:rPr>
          <w:rFonts w:ascii="Verdana" w:hAnsi="Verdana"/>
          <w:sz w:val="24"/>
          <w:szCs w:val="24"/>
        </w:rPr>
        <w:t>« GIZENGA FIN DE L’HISTOIRE »</w:t>
      </w:r>
    </w:p>
    <w:p w:rsidR="00635039" w:rsidRDefault="00635039" w:rsidP="00871249">
      <w:pPr>
        <w:spacing w:after="0"/>
        <w:rPr>
          <w:rFonts w:ascii="Verdana" w:hAnsi="Verdana"/>
          <w:b/>
          <w:sz w:val="24"/>
          <w:szCs w:val="24"/>
        </w:rPr>
      </w:pPr>
      <w:r w:rsidRPr="00581317">
        <w:rPr>
          <w:rFonts w:ascii="Verdana" w:hAnsi="Verdana"/>
          <w:b/>
          <w:sz w:val="24"/>
          <w:szCs w:val="24"/>
        </w:rPr>
        <w:t>L</w:t>
      </w:r>
      <w:r>
        <w:rPr>
          <w:rFonts w:ascii="Verdana" w:hAnsi="Verdana"/>
          <w:b/>
          <w:sz w:val="24"/>
          <w:szCs w:val="24"/>
        </w:rPr>
        <w:t>angage ordurier et anti-lumumbiste</w:t>
      </w:r>
    </w:p>
    <w:p w:rsidR="00635039" w:rsidRPr="00581317" w:rsidRDefault="00635039" w:rsidP="00871249">
      <w:pPr>
        <w:spacing w:after="0"/>
        <w:jc w:val="both"/>
        <w:rPr>
          <w:rFonts w:ascii="Verdana" w:hAnsi="Verdana"/>
          <w:sz w:val="24"/>
          <w:szCs w:val="24"/>
        </w:rPr>
      </w:pPr>
      <w:r w:rsidRPr="00581317">
        <w:rPr>
          <w:rFonts w:ascii="Verdana" w:hAnsi="Verdana"/>
          <w:sz w:val="24"/>
          <w:szCs w:val="24"/>
        </w:rPr>
        <w:t>Nos confrères du Soft International ne ratent pas une seule occasion de laminer les lumumbistes. Ils les ont tous fait passer à la moulinette. Patrice Emery Lumumba lui-même est qualifié par eux de premier ministre « marxiste-léniniste », guère loin du « dangereux communiste » qui avait justifié sa neutralisation politique et sa mise à mort atroce par les milieux néocolonialistes en 1961. M’</w:t>
      </w:r>
      <w:proofErr w:type="spellStart"/>
      <w:r w:rsidRPr="00581317">
        <w:rPr>
          <w:rFonts w:ascii="Verdana" w:hAnsi="Verdana"/>
          <w:sz w:val="24"/>
          <w:szCs w:val="24"/>
        </w:rPr>
        <w:t>zee</w:t>
      </w:r>
      <w:proofErr w:type="spellEnd"/>
      <w:r w:rsidRPr="00581317">
        <w:rPr>
          <w:rFonts w:ascii="Verdana" w:hAnsi="Verdana"/>
          <w:sz w:val="24"/>
          <w:szCs w:val="24"/>
        </w:rPr>
        <w:t xml:space="preserve"> Laurent Désiré Kabila aussi n’a pas échappé aux attaques au vitriol du dernier porte-parole de Mobutu. Que dire du Professeur Marc </w:t>
      </w:r>
      <w:proofErr w:type="spellStart"/>
      <w:r w:rsidRPr="00581317">
        <w:rPr>
          <w:rFonts w:ascii="Verdana" w:hAnsi="Verdana"/>
          <w:sz w:val="24"/>
          <w:szCs w:val="24"/>
        </w:rPr>
        <w:t>Mvwama</w:t>
      </w:r>
      <w:proofErr w:type="spellEnd"/>
      <w:r w:rsidRPr="00581317">
        <w:rPr>
          <w:rFonts w:ascii="Verdana" w:hAnsi="Verdana"/>
          <w:sz w:val="24"/>
          <w:szCs w:val="24"/>
        </w:rPr>
        <w:t xml:space="preserve"> </w:t>
      </w:r>
      <w:proofErr w:type="spellStart"/>
      <w:r w:rsidRPr="00581317">
        <w:rPr>
          <w:rFonts w:ascii="Verdana" w:hAnsi="Verdana"/>
          <w:sz w:val="24"/>
          <w:szCs w:val="24"/>
        </w:rPr>
        <w:t>Anedu</w:t>
      </w:r>
      <w:proofErr w:type="spellEnd"/>
      <w:r w:rsidRPr="00581317">
        <w:rPr>
          <w:rFonts w:ascii="Verdana" w:hAnsi="Verdana"/>
          <w:sz w:val="24"/>
          <w:szCs w:val="24"/>
        </w:rPr>
        <w:t xml:space="preserve">, ce député honoraire PALU deuxième meilleur élu à l’échelle nationale en 2006, mais qui a littéralement disparu de la scène politique. Lambert Mende </w:t>
      </w:r>
      <w:proofErr w:type="spellStart"/>
      <w:r w:rsidRPr="00581317">
        <w:rPr>
          <w:rFonts w:ascii="Verdana" w:hAnsi="Verdana"/>
          <w:sz w:val="24"/>
          <w:szCs w:val="24"/>
        </w:rPr>
        <w:t>Omalanga</w:t>
      </w:r>
      <w:proofErr w:type="spellEnd"/>
      <w:r w:rsidRPr="00581317">
        <w:rPr>
          <w:rFonts w:ascii="Verdana" w:hAnsi="Verdana"/>
          <w:sz w:val="24"/>
          <w:szCs w:val="24"/>
        </w:rPr>
        <w:t xml:space="preserve">, lumumbiste devant l’Eternel a eu lui aussi son propre calvaire avec </w:t>
      </w:r>
      <w:proofErr w:type="spellStart"/>
      <w:r w:rsidRPr="00581317">
        <w:rPr>
          <w:rFonts w:ascii="Verdana" w:hAnsi="Verdana"/>
          <w:sz w:val="24"/>
          <w:szCs w:val="24"/>
        </w:rPr>
        <w:t>Tryphon</w:t>
      </w:r>
      <w:proofErr w:type="spellEnd"/>
      <w:r w:rsidRPr="00581317">
        <w:rPr>
          <w:rFonts w:ascii="Verdana" w:hAnsi="Verdana"/>
          <w:sz w:val="24"/>
          <w:szCs w:val="24"/>
        </w:rPr>
        <w:t xml:space="preserve"> </w:t>
      </w:r>
      <w:proofErr w:type="spellStart"/>
      <w:r w:rsidRPr="00581317">
        <w:rPr>
          <w:rFonts w:ascii="Verdana" w:hAnsi="Verdana"/>
          <w:sz w:val="24"/>
          <w:szCs w:val="24"/>
        </w:rPr>
        <w:t>Kin-Kiey</w:t>
      </w:r>
      <w:proofErr w:type="spellEnd"/>
      <w:r w:rsidRPr="00581317">
        <w:rPr>
          <w:rFonts w:ascii="Verdana" w:hAnsi="Verdana"/>
          <w:sz w:val="24"/>
          <w:szCs w:val="24"/>
        </w:rPr>
        <w:t xml:space="preserve"> </w:t>
      </w:r>
      <w:proofErr w:type="spellStart"/>
      <w:r w:rsidRPr="00581317">
        <w:rPr>
          <w:rFonts w:ascii="Verdana" w:hAnsi="Verdana"/>
          <w:sz w:val="24"/>
          <w:szCs w:val="24"/>
        </w:rPr>
        <w:t>Mulumba</w:t>
      </w:r>
      <w:proofErr w:type="spellEnd"/>
      <w:r w:rsidRPr="00581317">
        <w:rPr>
          <w:rFonts w:ascii="Verdana" w:hAnsi="Verdana"/>
          <w:sz w:val="24"/>
          <w:szCs w:val="24"/>
        </w:rPr>
        <w:t xml:space="preserve"> qui tenait à tout prix à lui retirer ses attributions ministérielles pourtant clairement définies dans l’ordonnance portant attribution des ministères. Tous les vrais lumumbistes et nationalistes cités ont été peu ou </w:t>
      </w:r>
      <w:proofErr w:type="spellStart"/>
      <w:r w:rsidRPr="00581317">
        <w:rPr>
          <w:rFonts w:ascii="Verdana" w:hAnsi="Verdana"/>
          <w:sz w:val="24"/>
          <w:szCs w:val="24"/>
        </w:rPr>
        <w:t>proue</w:t>
      </w:r>
      <w:proofErr w:type="spellEnd"/>
      <w:r w:rsidRPr="00581317">
        <w:rPr>
          <w:rFonts w:ascii="Verdana" w:hAnsi="Verdana"/>
          <w:sz w:val="24"/>
          <w:szCs w:val="24"/>
        </w:rPr>
        <w:t xml:space="preserve"> visés d’une manière ou d’une autre par une avalanche de noms d’oiseaux de l’élu de </w:t>
      </w:r>
      <w:proofErr w:type="spellStart"/>
      <w:r w:rsidRPr="00581317">
        <w:rPr>
          <w:rFonts w:ascii="Verdana" w:hAnsi="Verdana"/>
          <w:sz w:val="24"/>
          <w:szCs w:val="24"/>
        </w:rPr>
        <w:t>Masimanimba</w:t>
      </w:r>
      <w:proofErr w:type="spellEnd"/>
      <w:r w:rsidRPr="00581317">
        <w:rPr>
          <w:rFonts w:ascii="Verdana" w:hAnsi="Verdana"/>
          <w:sz w:val="24"/>
          <w:szCs w:val="24"/>
        </w:rPr>
        <w:t xml:space="preserve"> qui vient de déverser sa bile sur Antoine </w:t>
      </w:r>
      <w:proofErr w:type="spellStart"/>
      <w:r w:rsidRPr="00581317">
        <w:rPr>
          <w:rFonts w:ascii="Verdana" w:hAnsi="Verdana"/>
          <w:sz w:val="24"/>
          <w:szCs w:val="24"/>
        </w:rPr>
        <w:t>Gizenga</w:t>
      </w:r>
      <w:proofErr w:type="spellEnd"/>
      <w:r w:rsidRPr="00581317">
        <w:rPr>
          <w:rFonts w:ascii="Verdana" w:hAnsi="Verdana"/>
          <w:sz w:val="24"/>
          <w:szCs w:val="24"/>
        </w:rPr>
        <w:t>, cette icône qui a consacré toute sa vie politique à lutter pour la réalisation du rêve de l’apogée du Congo cher à Patrice Emery Lumumba.</w:t>
      </w:r>
    </w:p>
    <w:p w:rsidR="00635039" w:rsidRPr="00581317" w:rsidRDefault="00635039" w:rsidP="00871249">
      <w:pPr>
        <w:spacing w:after="0"/>
        <w:jc w:val="both"/>
        <w:rPr>
          <w:rFonts w:ascii="Verdana" w:hAnsi="Verdana"/>
          <w:sz w:val="24"/>
          <w:szCs w:val="24"/>
        </w:rPr>
      </w:pPr>
      <w:r w:rsidRPr="00581317">
        <w:rPr>
          <w:rFonts w:ascii="Verdana" w:hAnsi="Verdana"/>
          <w:sz w:val="24"/>
          <w:szCs w:val="24"/>
        </w:rPr>
        <w:t xml:space="preserve">Malgré toute l’adulation que les congolais de tous bords portent à ce père de l’indépendance, le tabloïd de </w:t>
      </w:r>
      <w:proofErr w:type="spellStart"/>
      <w:r w:rsidRPr="00581317">
        <w:rPr>
          <w:rFonts w:ascii="Verdana" w:hAnsi="Verdana"/>
          <w:sz w:val="24"/>
          <w:szCs w:val="24"/>
        </w:rPr>
        <w:t>Kin-Kiey</w:t>
      </w:r>
      <w:proofErr w:type="spellEnd"/>
      <w:r w:rsidRPr="00581317">
        <w:rPr>
          <w:rFonts w:ascii="Verdana" w:hAnsi="Verdana"/>
          <w:sz w:val="24"/>
          <w:szCs w:val="24"/>
        </w:rPr>
        <w:t xml:space="preserve"> </w:t>
      </w:r>
      <w:proofErr w:type="spellStart"/>
      <w:r w:rsidRPr="00581317">
        <w:rPr>
          <w:rFonts w:ascii="Verdana" w:hAnsi="Verdana"/>
          <w:sz w:val="24"/>
          <w:szCs w:val="24"/>
        </w:rPr>
        <w:t>Mulumba</w:t>
      </w:r>
      <w:proofErr w:type="spellEnd"/>
      <w:r w:rsidRPr="00581317">
        <w:rPr>
          <w:rFonts w:ascii="Verdana" w:hAnsi="Verdana"/>
          <w:sz w:val="24"/>
          <w:szCs w:val="24"/>
        </w:rPr>
        <w:t xml:space="preserve"> ne voit en </w:t>
      </w:r>
      <w:proofErr w:type="spellStart"/>
      <w:r w:rsidRPr="00581317">
        <w:rPr>
          <w:rFonts w:ascii="Verdana" w:hAnsi="Verdana"/>
          <w:sz w:val="24"/>
          <w:szCs w:val="24"/>
        </w:rPr>
        <w:t>Gizenga</w:t>
      </w:r>
      <w:proofErr w:type="spellEnd"/>
      <w:r w:rsidRPr="00581317">
        <w:rPr>
          <w:rFonts w:ascii="Verdana" w:hAnsi="Verdana"/>
          <w:sz w:val="24"/>
          <w:szCs w:val="24"/>
        </w:rPr>
        <w:t xml:space="preserve"> qu’un vulgaire « homme tombé en décrépitude » dont le Parti serait « un animal aux abois ». Sa lettre de démission restée historique à un poste aussi alléchant que celui de Premier Ministre est qualifiée de « courrier pathétique lu à la télévision ». Sa gestion exemplaire qui fit bondir au quintuple le budget de l’Etat sans aucun soupçon de malversation est </w:t>
      </w:r>
      <w:proofErr w:type="gramStart"/>
      <w:r w:rsidRPr="00581317">
        <w:rPr>
          <w:rFonts w:ascii="Verdana" w:hAnsi="Verdana"/>
          <w:sz w:val="24"/>
          <w:szCs w:val="24"/>
        </w:rPr>
        <w:t>traitée</w:t>
      </w:r>
      <w:proofErr w:type="gramEnd"/>
      <w:r w:rsidRPr="00581317">
        <w:rPr>
          <w:rFonts w:ascii="Verdana" w:hAnsi="Verdana"/>
          <w:sz w:val="24"/>
          <w:szCs w:val="24"/>
        </w:rPr>
        <w:t xml:space="preserve"> par l’homme de la tristement célèbre fibre optique de « gouvernance folklorique ». Quant au dessein cher à Joseph Kabila </w:t>
      </w:r>
      <w:proofErr w:type="spellStart"/>
      <w:r w:rsidRPr="00581317">
        <w:rPr>
          <w:rFonts w:ascii="Verdana" w:hAnsi="Verdana"/>
          <w:sz w:val="24"/>
          <w:szCs w:val="24"/>
        </w:rPr>
        <w:t>Kabange</w:t>
      </w:r>
      <w:proofErr w:type="spellEnd"/>
      <w:r w:rsidRPr="00581317">
        <w:rPr>
          <w:rFonts w:ascii="Verdana" w:hAnsi="Verdana"/>
          <w:sz w:val="24"/>
          <w:szCs w:val="24"/>
        </w:rPr>
        <w:t xml:space="preserve"> et Antoine </w:t>
      </w:r>
      <w:proofErr w:type="spellStart"/>
      <w:r w:rsidRPr="00581317">
        <w:rPr>
          <w:rFonts w:ascii="Verdana" w:hAnsi="Verdana"/>
          <w:sz w:val="24"/>
          <w:szCs w:val="24"/>
        </w:rPr>
        <w:t>Gizenga</w:t>
      </w:r>
      <w:proofErr w:type="spellEnd"/>
      <w:r w:rsidRPr="00581317">
        <w:rPr>
          <w:rFonts w:ascii="Verdana" w:hAnsi="Verdana"/>
          <w:sz w:val="24"/>
          <w:szCs w:val="24"/>
        </w:rPr>
        <w:t xml:space="preserve"> </w:t>
      </w:r>
      <w:proofErr w:type="spellStart"/>
      <w:r w:rsidRPr="00581317">
        <w:rPr>
          <w:rFonts w:ascii="Verdana" w:hAnsi="Verdana"/>
          <w:sz w:val="24"/>
          <w:szCs w:val="24"/>
        </w:rPr>
        <w:t>Fundji</w:t>
      </w:r>
      <w:proofErr w:type="spellEnd"/>
      <w:r w:rsidRPr="00581317">
        <w:rPr>
          <w:rFonts w:ascii="Verdana" w:hAnsi="Verdana"/>
          <w:sz w:val="24"/>
          <w:szCs w:val="24"/>
        </w:rPr>
        <w:t xml:space="preserve"> d’ériger un puissant parti politique de gauche d’inspiration lumumbiste, </w:t>
      </w:r>
      <w:proofErr w:type="spellStart"/>
      <w:r w:rsidRPr="00581317">
        <w:rPr>
          <w:rFonts w:ascii="Verdana" w:hAnsi="Verdana"/>
          <w:sz w:val="24"/>
          <w:szCs w:val="24"/>
        </w:rPr>
        <w:t>Kin-Kiey</w:t>
      </w:r>
      <w:proofErr w:type="spellEnd"/>
      <w:r w:rsidRPr="00581317">
        <w:rPr>
          <w:rFonts w:ascii="Verdana" w:hAnsi="Verdana"/>
          <w:sz w:val="24"/>
          <w:szCs w:val="24"/>
        </w:rPr>
        <w:t xml:space="preserve"> et sa bande le qualifient avec un mépris à peine voilé de «  </w:t>
      </w:r>
      <w:r w:rsidRPr="00581317">
        <w:rPr>
          <w:rFonts w:ascii="Verdana" w:hAnsi="Verdana"/>
          <w:i/>
          <w:sz w:val="24"/>
          <w:szCs w:val="24"/>
        </w:rPr>
        <w:t>projet ubuesque qui taraude l’esprit du vieil homme depuis 1960 </w:t>
      </w:r>
      <w:r w:rsidRPr="00581317">
        <w:rPr>
          <w:rFonts w:ascii="Verdana" w:hAnsi="Verdana"/>
          <w:sz w:val="24"/>
          <w:szCs w:val="24"/>
        </w:rPr>
        <w:t xml:space="preserve">». Ce que d’aucuns considèrent de « quartier latin de la RDC », à savoir l’actuelle province du </w:t>
      </w:r>
      <w:proofErr w:type="spellStart"/>
      <w:r w:rsidRPr="00581317">
        <w:rPr>
          <w:rFonts w:ascii="Verdana" w:hAnsi="Verdana"/>
          <w:sz w:val="24"/>
          <w:szCs w:val="24"/>
        </w:rPr>
        <w:t>Kwilu</w:t>
      </w:r>
      <w:proofErr w:type="spellEnd"/>
      <w:r w:rsidRPr="00581317">
        <w:rPr>
          <w:rFonts w:ascii="Verdana" w:hAnsi="Verdana"/>
          <w:sz w:val="24"/>
          <w:szCs w:val="24"/>
        </w:rPr>
        <w:t xml:space="preserve">, n’est pour le Prof. </w:t>
      </w:r>
      <w:proofErr w:type="spellStart"/>
      <w:r w:rsidRPr="00581317">
        <w:rPr>
          <w:rFonts w:ascii="Verdana" w:hAnsi="Verdana"/>
          <w:sz w:val="24"/>
          <w:szCs w:val="24"/>
        </w:rPr>
        <w:t>Kin-Kiey</w:t>
      </w:r>
      <w:proofErr w:type="spellEnd"/>
      <w:r w:rsidRPr="00581317">
        <w:rPr>
          <w:rFonts w:ascii="Verdana" w:hAnsi="Verdana"/>
          <w:sz w:val="24"/>
          <w:szCs w:val="24"/>
        </w:rPr>
        <w:t xml:space="preserve">  qu’un « </w:t>
      </w:r>
      <w:r w:rsidRPr="00581317">
        <w:rPr>
          <w:rFonts w:ascii="Verdana" w:hAnsi="Verdana"/>
          <w:i/>
          <w:sz w:val="24"/>
          <w:szCs w:val="24"/>
        </w:rPr>
        <w:t xml:space="preserve"> terreau d’incurie et d’analphabétisme </w:t>
      </w:r>
      <w:r w:rsidRPr="00581317">
        <w:rPr>
          <w:rFonts w:ascii="Verdana" w:hAnsi="Verdana"/>
          <w:sz w:val="24"/>
          <w:szCs w:val="24"/>
        </w:rPr>
        <w:t xml:space="preserve">» sur lequel le PALU d’Antoine </w:t>
      </w:r>
      <w:proofErr w:type="spellStart"/>
      <w:r w:rsidRPr="00581317">
        <w:rPr>
          <w:rFonts w:ascii="Verdana" w:hAnsi="Verdana"/>
          <w:sz w:val="24"/>
          <w:szCs w:val="24"/>
        </w:rPr>
        <w:t>Gizenga</w:t>
      </w:r>
      <w:proofErr w:type="spellEnd"/>
      <w:r w:rsidRPr="00581317">
        <w:rPr>
          <w:rFonts w:ascii="Verdana" w:hAnsi="Verdana"/>
          <w:sz w:val="24"/>
          <w:szCs w:val="24"/>
        </w:rPr>
        <w:t xml:space="preserve"> a proliféré. Pour boucler la boucle, il a sorti une artillerie de sarcasmes pour railler la longévité d’Antoine </w:t>
      </w:r>
      <w:proofErr w:type="spellStart"/>
      <w:r w:rsidRPr="00581317">
        <w:rPr>
          <w:rFonts w:ascii="Verdana" w:hAnsi="Verdana"/>
          <w:sz w:val="24"/>
          <w:szCs w:val="24"/>
        </w:rPr>
        <w:t>Gizenga</w:t>
      </w:r>
      <w:proofErr w:type="spellEnd"/>
      <w:r w:rsidRPr="00581317">
        <w:rPr>
          <w:rFonts w:ascii="Verdana" w:hAnsi="Verdana"/>
          <w:sz w:val="24"/>
          <w:szCs w:val="24"/>
        </w:rPr>
        <w:t> : « </w:t>
      </w:r>
      <w:r w:rsidRPr="00581317">
        <w:rPr>
          <w:rFonts w:ascii="Verdana" w:hAnsi="Verdana"/>
          <w:i/>
          <w:sz w:val="24"/>
          <w:szCs w:val="24"/>
        </w:rPr>
        <w:t>décrépitude mentale avancée, déficience totale, absence parfaite de lucidité, état de détresse, état de morbidité </w:t>
      </w:r>
      <w:r w:rsidRPr="00581317">
        <w:rPr>
          <w:rFonts w:ascii="Verdana" w:hAnsi="Verdana"/>
          <w:sz w:val="24"/>
          <w:szCs w:val="24"/>
        </w:rPr>
        <w:t>».</w:t>
      </w:r>
    </w:p>
    <w:p w:rsidR="00635039" w:rsidRPr="00581317" w:rsidRDefault="00635039" w:rsidP="00871249">
      <w:pPr>
        <w:spacing w:after="0"/>
        <w:jc w:val="both"/>
        <w:rPr>
          <w:rFonts w:ascii="Verdana" w:hAnsi="Verdana"/>
          <w:sz w:val="24"/>
          <w:szCs w:val="24"/>
        </w:rPr>
      </w:pPr>
      <w:r w:rsidRPr="00581317">
        <w:rPr>
          <w:rFonts w:ascii="Verdana" w:hAnsi="Verdana"/>
          <w:sz w:val="24"/>
          <w:szCs w:val="24"/>
        </w:rPr>
        <w:t>Comment justifier une telle haine viscérale à l’</w:t>
      </w:r>
      <w:proofErr w:type="spellStart"/>
      <w:r w:rsidRPr="00581317">
        <w:rPr>
          <w:rFonts w:ascii="Verdana" w:hAnsi="Verdana"/>
          <w:sz w:val="24"/>
          <w:szCs w:val="24"/>
        </w:rPr>
        <w:t>necontre</w:t>
      </w:r>
      <w:proofErr w:type="spellEnd"/>
      <w:r w:rsidRPr="00581317">
        <w:rPr>
          <w:rFonts w:ascii="Verdana" w:hAnsi="Verdana"/>
          <w:sz w:val="24"/>
          <w:szCs w:val="24"/>
        </w:rPr>
        <w:t xml:space="preserve"> envers d’un homme aussi paisible et affable que l’ancien Vice-Premier Ministre de Patrice Lumumba  qui ne lui a jamais rendu la moindre insulte et dont voit par ailleurs qu’il ne le connait pas bien ?</w:t>
      </w:r>
    </w:p>
    <w:p w:rsidR="00635039" w:rsidRPr="00581317" w:rsidRDefault="00635039" w:rsidP="00871249">
      <w:pPr>
        <w:spacing w:after="0"/>
        <w:jc w:val="center"/>
        <w:rPr>
          <w:rFonts w:ascii="Verdana" w:hAnsi="Verdana"/>
          <w:sz w:val="24"/>
          <w:szCs w:val="24"/>
        </w:rPr>
      </w:pPr>
      <w:r w:rsidRPr="00581317">
        <w:rPr>
          <w:rFonts w:ascii="Verdana" w:hAnsi="Verdana"/>
          <w:sz w:val="24"/>
          <w:szCs w:val="24"/>
        </w:rPr>
        <w:t>CONCLUSION</w:t>
      </w:r>
    </w:p>
    <w:p w:rsidR="00635039" w:rsidRPr="00581317" w:rsidRDefault="00635039" w:rsidP="00871249">
      <w:pPr>
        <w:spacing w:after="0"/>
        <w:jc w:val="both"/>
        <w:rPr>
          <w:rFonts w:ascii="Verdana" w:hAnsi="Verdana"/>
          <w:sz w:val="24"/>
          <w:szCs w:val="24"/>
        </w:rPr>
      </w:pPr>
      <w:r w:rsidRPr="00581317">
        <w:rPr>
          <w:rFonts w:ascii="Verdana" w:hAnsi="Verdana"/>
          <w:sz w:val="24"/>
          <w:szCs w:val="24"/>
        </w:rPr>
        <w:lastRenderedPageBreak/>
        <w:t xml:space="preserve">S’il est une chose à retenir après ce long exercice herméneutique sur le pamphlet téléguidé de </w:t>
      </w:r>
      <w:proofErr w:type="spellStart"/>
      <w:r w:rsidRPr="00581317">
        <w:rPr>
          <w:rFonts w:ascii="Verdana" w:hAnsi="Verdana"/>
          <w:sz w:val="24"/>
          <w:szCs w:val="24"/>
        </w:rPr>
        <w:t>Kin-Kiey</w:t>
      </w:r>
      <w:proofErr w:type="spellEnd"/>
      <w:r w:rsidRPr="00581317">
        <w:rPr>
          <w:rFonts w:ascii="Verdana" w:hAnsi="Verdana"/>
          <w:sz w:val="24"/>
          <w:szCs w:val="24"/>
        </w:rPr>
        <w:t xml:space="preserve">, c’est qu’il existe des acteurs politiques prêts à tous les mauvais coups pour atteindre des objectifs égocentriques inavoués. Des personnages comme Antoine </w:t>
      </w:r>
      <w:proofErr w:type="spellStart"/>
      <w:r w:rsidRPr="00581317">
        <w:rPr>
          <w:rFonts w:ascii="Verdana" w:hAnsi="Verdana"/>
          <w:sz w:val="24"/>
          <w:szCs w:val="24"/>
        </w:rPr>
        <w:t>Gizenga</w:t>
      </w:r>
      <w:proofErr w:type="spellEnd"/>
      <w:r w:rsidRPr="00581317">
        <w:rPr>
          <w:rFonts w:ascii="Verdana" w:hAnsi="Verdana"/>
          <w:sz w:val="24"/>
          <w:szCs w:val="24"/>
        </w:rPr>
        <w:t xml:space="preserve"> ou Joseph Kabila qui convolent en justes noces pour des raisons idéologiques et historiques ne trouveront manifestement jamais grâce aux yeux de cette engeance de politiciens matérialistes qui ne jurent que par les délices du pouvoir. Si le Professeur </w:t>
      </w:r>
      <w:proofErr w:type="spellStart"/>
      <w:r w:rsidRPr="00581317">
        <w:rPr>
          <w:rFonts w:ascii="Verdana" w:hAnsi="Verdana"/>
          <w:sz w:val="24"/>
          <w:szCs w:val="24"/>
        </w:rPr>
        <w:t>Tryphon</w:t>
      </w:r>
      <w:proofErr w:type="spellEnd"/>
      <w:r w:rsidRPr="00581317">
        <w:rPr>
          <w:rFonts w:ascii="Verdana" w:hAnsi="Verdana"/>
          <w:sz w:val="24"/>
          <w:szCs w:val="24"/>
        </w:rPr>
        <w:t xml:space="preserve"> </w:t>
      </w:r>
      <w:proofErr w:type="spellStart"/>
      <w:r w:rsidRPr="00581317">
        <w:rPr>
          <w:rFonts w:ascii="Verdana" w:hAnsi="Verdana"/>
          <w:sz w:val="24"/>
          <w:szCs w:val="24"/>
        </w:rPr>
        <w:t>Kin-Kiey</w:t>
      </w:r>
      <w:proofErr w:type="spellEnd"/>
      <w:r w:rsidRPr="00581317">
        <w:rPr>
          <w:rFonts w:ascii="Verdana" w:hAnsi="Verdana"/>
          <w:sz w:val="24"/>
          <w:szCs w:val="24"/>
        </w:rPr>
        <w:t xml:space="preserve"> </w:t>
      </w:r>
      <w:proofErr w:type="spellStart"/>
      <w:r w:rsidRPr="00581317">
        <w:rPr>
          <w:rFonts w:ascii="Verdana" w:hAnsi="Verdana"/>
          <w:sz w:val="24"/>
          <w:szCs w:val="24"/>
        </w:rPr>
        <w:t>Mulumba</w:t>
      </w:r>
      <w:proofErr w:type="spellEnd"/>
      <w:r w:rsidRPr="00581317">
        <w:rPr>
          <w:rFonts w:ascii="Verdana" w:hAnsi="Verdana"/>
          <w:sz w:val="24"/>
          <w:szCs w:val="24"/>
        </w:rPr>
        <w:t xml:space="preserve"> a tour à tour porté son revolver sur les tempes de tous les leaders nationalistes depuis Lumumba, il ne lui reste plus qu’à faire parler son talent de snipper attitré des nationalistes-lumumbistes contre celui qui est aujourd’hui le porte-étendard du nationalisme-</w:t>
      </w:r>
      <w:proofErr w:type="spellStart"/>
      <w:r w:rsidRPr="00581317">
        <w:rPr>
          <w:rFonts w:ascii="Verdana" w:hAnsi="Verdana"/>
          <w:sz w:val="24"/>
          <w:szCs w:val="24"/>
        </w:rPr>
        <w:t>lumumbisme</w:t>
      </w:r>
      <w:proofErr w:type="spellEnd"/>
      <w:r w:rsidRPr="00581317">
        <w:rPr>
          <w:rFonts w:ascii="Verdana" w:hAnsi="Verdana"/>
          <w:sz w:val="24"/>
          <w:szCs w:val="24"/>
        </w:rPr>
        <w:t xml:space="preserve">, à savoir Joseph Kabila </w:t>
      </w:r>
      <w:proofErr w:type="spellStart"/>
      <w:r w:rsidRPr="00581317">
        <w:rPr>
          <w:rFonts w:ascii="Verdana" w:hAnsi="Verdana"/>
          <w:sz w:val="24"/>
          <w:szCs w:val="24"/>
        </w:rPr>
        <w:t>Kabange</w:t>
      </w:r>
      <w:proofErr w:type="spellEnd"/>
      <w:r w:rsidRPr="00581317">
        <w:rPr>
          <w:rFonts w:ascii="Verdana" w:hAnsi="Verdana"/>
          <w:sz w:val="24"/>
          <w:szCs w:val="24"/>
        </w:rPr>
        <w:t>. Car tout porte à croire qu’il s’en est pris à tous ceux qui s’opposent au néocolonialisme pour mieux cueillir celui dont il dit n’être pas encore « rassasié ».</w:t>
      </w:r>
    </w:p>
    <w:p w:rsidR="00635039" w:rsidRPr="00581317" w:rsidRDefault="00635039" w:rsidP="00871249">
      <w:pPr>
        <w:spacing w:after="0"/>
        <w:rPr>
          <w:rFonts w:ascii="Verdana" w:hAnsi="Verdana"/>
          <w:b/>
          <w:sz w:val="24"/>
          <w:szCs w:val="24"/>
        </w:rPr>
      </w:pPr>
      <w:r w:rsidRPr="00581317">
        <w:rPr>
          <w:rFonts w:ascii="Verdana" w:hAnsi="Verdana"/>
          <w:b/>
          <w:sz w:val="24"/>
          <w:szCs w:val="24"/>
        </w:rPr>
        <w:t>PERMISHONDO</w:t>
      </w:r>
    </w:p>
    <w:p w:rsidR="00635039" w:rsidRPr="00581317" w:rsidRDefault="00635039" w:rsidP="00871249">
      <w:pPr>
        <w:spacing w:after="0"/>
        <w:rPr>
          <w:rFonts w:ascii="Verdana" w:hAnsi="Verdana"/>
          <w:b/>
          <w:sz w:val="24"/>
          <w:szCs w:val="24"/>
        </w:rPr>
      </w:pPr>
      <w:r w:rsidRPr="00581317">
        <w:rPr>
          <w:rFonts w:ascii="Verdana" w:hAnsi="Verdana"/>
          <w:b/>
          <w:sz w:val="24"/>
          <w:szCs w:val="24"/>
        </w:rPr>
        <w:t>Correspondance particulière</w:t>
      </w:r>
      <w:bookmarkStart w:id="0" w:name="_GoBack"/>
      <w:bookmarkEnd w:id="0"/>
    </w:p>
    <w:p w:rsidR="00635039" w:rsidRPr="00581317" w:rsidRDefault="00635039" w:rsidP="00871249">
      <w:pPr>
        <w:spacing w:after="0"/>
        <w:jc w:val="both"/>
        <w:rPr>
          <w:rFonts w:ascii="Verdana" w:hAnsi="Verdana"/>
          <w:sz w:val="24"/>
          <w:szCs w:val="24"/>
        </w:rPr>
      </w:pPr>
    </w:p>
    <w:p w:rsidR="00635039" w:rsidRPr="00581317" w:rsidRDefault="00635039" w:rsidP="00871249">
      <w:pPr>
        <w:spacing w:after="0"/>
        <w:rPr>
          <w:sz w:val="24"/>
          <w:szCs w:val="24"/>
        </w:rPr>
      </w:pPr>
    </w:p>
    <w:p w:rsidR="00635039" w:rsidRPr="00581317" w:rsidRDefault="00635039" w:rsidP="00871249">
      <w:pPr>
        <w:spacing w:after="0"/>
        <w:rPr>
          <w:sz w:val="24"/>
          <w:szCs w:val="24"/>
        </w:rPr>
      </w:pPr>
    </w:p>
    <w:p w:rsidR="00DD7DE5" w:rsidRDefault="00DD7DE5" w:rsidP="00871249">
      <w:pPr>
        <w:spacing w:after="0"/>
      </w:pPr>
    </w:p>
    <w:sectPr w:rsidR="00DD7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39"/>
    <w:rsid w:val="00635039"/>
    <w:rsid w:val="00871249"/>
    <w:rsid w:val="00DD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3B3C-C4B4-48CF-B4A0-E1DD773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3409</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2017-09-18T18:02:00Z</dcterms:created>
  <dcterms:modified xsi:type="dcterms:W3CDTF">2017-09-18T18:02:00Z</dcterms:modified>
</cp:coreProperties>
</file>